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620F" w14:textId="1AE25585" w:rsidR="00F025B7" w:rsidRPr="00F025B7" w:rsidRDefault="00F025B7" w:rsidP="00F025B7">
      <w:pPr>
        <w:rPr>
          <w:b/>
          <w:bCs/>
        </w:rPr>
      </w:pPr>
      <w:r w:rsidRPr="00F025B7">
        <w:rPr>
          <w:b/>
          <w:bCs/>
        </w:rPr>
        <w:t xml:space="preserve">RAISIO FUTIS RY KEVÄTKOKOUS </w:t>
      </w:r>
      <w:r w:rsidR="00F77971">
        <w:rPr>
          <w:b/>
          <w:bCs/>
        </w:rPr>
        <w:t>31.5.2023</w:t>
      </w:r>
    </w:p>
    <w:p w14:paraId="3BE48024" w14:textId="4D7B148E" w:rsidR="00F025B7" w:rsidRPr="00F025B7" w:rsidRDefault="00F025B7" w:rsidP="00F025B7">
      <w:pPr>
        <w:rPr>
          <w:b/>
          <w:bCs/>
        </w:rPr>
      </w:pPr>
      <w:r w:rsidRPr="00F025B7">
        <w:rPr>
          <w:b/>
          <w:bCs/>
        </w:rPr>
        <w:t>ESITYSLISTA</w:t>
      </w:r>
    </w:p>
    <w:p w14:paraId="4814C8F5" w14:textId="77777777" w:rsidR="00F025B7" w:rsidRDefault="00F025B7" w:rsidP="00F025B7"/>
    <w:p w14:paraId="606E3DB6" w14:textId="77777777" w:rsidR="00F025B7" w:rsidRDefault="00F025B7" w:rsidP="00F025B7">
      <w:r>
        <w:t>1. Kokouksen avaus</w:t>
      </w:r>
    </w:p>
    <w:p w14:paraId="00425FBD" w14:textId="77777777" w:rsidR="00F025B7" w:rsidRDefault="00F025B7" w:rsidP="00F025B7">
      <w:r>
        <w:t>2. Valitaan kokouksen puheenjohtaja, sihteeri, kaksi pöytäkirjantarkastajaa ja tarvittaessa kaksi ääntenlaskijaa</w:t>
      </w:r>
    </w:p>
    <w:p w14:paraId="0D5F895D" w14:textId="77777777" w:rsidR="00F025B7" w:rsidRDefault="00F025B7" w:rsidP="00F025B7">
      <w:r>
        <w:t>3. Todetaan kokouksen laillisuus ja päätösvaltaisuus</w:t>
      </w:r>
    </w:p>
    <w:p w14:paraId="25257501" w14:textId="77777777" w:rsidR="00F025B7" w:rsidRDefault="00F025B7" w:rsidP="00F025B7">
      <w:r>
        <w:t>4. Hyväksytään kokouksen työjärjestys</w:t>
      </w:r>
    </w:p>
    <w:p w14:paraId="29065C65" w14:textId="77777777" w:rsidR="00F025B7" w:rsidRDefault="00F025B7" w:rsidP="00F025B7">
      <w:r>
        <w:t>5. Esitetään tilinpäätös, vuosikertomus ja tilintarkastajien lausunto</w:t>
      </w:r>
    </w:p>
    <w:p w14:paraId="7413611C" w14:textId="77777777" w:rsidR="00F025B7" w:rsidRDefault="00F025B7" w:rsidP="00F025B7">
      <w:r>
        <w:t>6. Päätetään tilinpäätöksen vahvistamisesta ja vastuuvapauden myöntämisestä johtokunnalle ja muille vastuuvelvollisille</w:t>
      </w:r>
    </w:p>
    <w:p w14:paraId="46B358C4" w14:textId="268167E2" w:rsidR="00055AA4" w:rsidRDefault="00F025B7" w:rsidP="00F025B7">
      <w:r>
        <w:t>7. Kokouksen päättäminen</w:t>
      </w:r>
    </w:p>
    <w:sectPr w:rsidR="00055A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B7"/>
    <w:rsid w:val="00055AA4"/>
    <w:rsid w:val="00F025B7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DAF8"/>
  <w15:chartTrackingRefBased/>
  <w15:docId w15:val="{A4CE46A7-CE1F-4D48-A7D7-D0202E55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436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Kuusela</dc:creator>
  <cp:keywords/>
  <dc:description/>
  <cp:lastModifiedBy>Timo Kuusela</cp:lastModifiedBy>
  <cp:revision>2</cp:revision>
  <dcterms:created xsi:type="dcterms:W3CDTF">2023-05-04T07:10:00Z</dcterms:created>
  <dcterms:modified xsi:type="dcterms:W3CDTF">2023-05-04T07:10:00Z</dcterms:modified>
</cp:coreProperties>
</file>